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D2A" w:rsidRPr="005B1050" w:rsidRDefault="00561D2A" w:rsidP="00561D2A">
      <w:pPr>
        <w:jc w:val="right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 xml:space="preserve">Anexa </w:t>
      </w:r>
      <w:r w:rsidR="00834B7E">
        <w:rPr>
          <w:rFonts w:ascii="Trebuchet MS" w:hAnsi="Trebuchet MS" w:cs="Arial"/>
          <w:b/>
          <w:sz w:val="22"/>
          <w:szCs w:val="22"/>
        </w:rPr>
        <w:t>2</w:t>
      </w:r>
      <w:r w:rsidR="007C7396">
        <w:rPr>
          <w:rFonts w:ascii="Trebuchet MS" w:hAnsi="Trebuchet MS" w:cs="Arial"/>
          <w:b/>
          <w:sz w:val="22"/>
          <w:szCs w:val="22"/>
        </w:rPr>
        <w:t xml:space="preserve"> S</w:t>
      </w:r>
    </w:p>
    <w:p w:rsidR="00873B70" w:rsidRPr="00873B70" w:rsidRDefault="00873B70" w:rsidP="00561D2A">
      <w:pPr>
        <w:rPr>
          <w:rFonts w:ascii="Trebuchet MS" w:hAnsi="Trebuchet MS"/>
          <w:b/>
          <w:sz w:val="22"/>
          <w:szCs w:val="22"/>
        </w:rPr>
      </w:pPr>
    </w:p>
    <w:p w:rsidR="00561D2A" w:rsidRPr="005B1050" w:rsidRDefault="00561D2A" w:rsidP="00561D2A">
      <w:pPr>
        <w:rPr>
          <w:rFonts w:ascii="Trebuchet MS" w:hAnsi="Trebuchet MS"/>
          <w:sz w:val="22"/>
          <w:szCs w:val="22"/>
        </w:rPr>
      </w:pPr>
    </w:p>
    <w:p w:rsidR="00561D2A" w:rsidRPr="005B1050" w:rsidRDefault="00561D2A" w:rsidP="007C739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 xml:space="preserve">LISTA DE VERIFICARE A </w:t>
      </w:r>
      <w:r w:rsidR="002C314D">
        <w:rPr>
          <w:rFonts w:ascii="Trebuchet MS" w:hAnsi="Trebuchet MS" w:cs="Arial"/>
          <w:b/>
          <w:sz w:val="22"/>
          <w:szCs w:val="22"/>
        </w:rPr>
        <w:t>DOCUMENTELOR SOLICITATE</w:t>
      </w:r>
      <w:r w:rsidR="00E945EB">
        <w:rPr>
          <w:rFonts w:ascii="Trebuchet MS" w:hAnsi="Trebuchet MS" w:cs="Arial"/>
          <w:b/>
          <w:sz w:val="22"/>
          <w:szCs w:val="22"/>
        </w:rPr>
        <w:t xml:space="preserve"> ÎN VEDEREA CONTRACTĂRII</w:t>
      </w:r>
    </w:p>
    <w:tbl>
      <w:tblPr>
        <w:tblW w:w="11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3388"/>
        <w:gridCol w:w="1975"/>
        <w:gridCol w:w="3136"/>
        <w:gridCol w:w="630"/>
        <w:gridCol w:w="630"/>
        <w:gridCol w:w="810"/>
      </w:tblGrid>
      <w:tr w:rsidR="00DC3719" w:rsidRPr="005B1050" w:rsidTr="00DC3719">
        <w:trPr>
          <w:gridAfter w:val="1"/>
          <w:wAfter w:w="810" w:type="dxa"/>
          <w:trHeight w:val="255"/>
          <w:jc w:val="center"/>
        </w:trPr>
        <w:tc>
          <w:tcPr>
            <w:tcW w:w="9715" w:type="dxa"/>
            <w:gridSpan w:val="5"/>
            <w:shd w:val="clear" w:color="auto" w:fill="auto"/>
          </w:tcPr>
          <w:p w:rsidR="00DC3719" w:rsidRPr="00B664CA" w:rsidRDefault="00DC3719" w:rsidP="007C739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B664CA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B664CA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r w:rsidRPr="00B664CA">
              <w:rPr>
                <w:rFonts w:ascii="Trebuchet MS" w:hAnsi="Trebuchet MS" w:cs="Arial"/>
                <w:sz w:val="22"/>
                <w:szCs w:val="22"/>
                <w:lang w:eastAsia="en-US"/>
              </w:rPr>
              <w:t>S</w:t>
            </w:r>
            <w:r w:rsidRPr="00B664CA">
              <w:rPr>
                <w:rFonts w:ascii="Trebuchet MS" w:hAnsi="Trebuchet MS" w:cs="Arial"/>
                <w:sz w:val="22"/>
                <w:szCs w:val="22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DC3719" w:rsidRPr="005B1050" w:rsidRDefault="005F1C0C" w:rsidP="007C7396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II.3</w:t>
            </w:r>
            <w:bookmarkStart w:id="0" w:name="_GoBack"/>
            <w:bookmarkEnd w:id="0"/>
            <w:r w:rsidR="00DC3719" w:rsidRPr="00B664CA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>
              <w:rPr>
                <w:rFonts w:ascii="Trebuchet MS" w:hAnsi="Trebuchet MS" w:cs="Arial"/>
                <w:sz w:val="22"/>
                <w:szCs w:val="22"/>
              </w:rPr>
              <w:t>Investiţii productive în acvacultură</w:t>
            </w:r>
            <w:r>
              <w:rPr>
                <w:rFonts w:ascii="Trebuchet MS" w:hAnsi="Trebuchet MS"/>
                <w:sz w:val="22"/>
                <w:szCs w:val="22"/>
              </w:rPr>
              <w:t xml:space="preserve"> art.48, alin.(1)lit. (j)</w:t>
            </w:r>
            <w:r w:rsidR="00DC3719" w:rsidRPr="00B664CA">
              <w:rPr>
                <w:rFonts w:ascii="Trebuchet MS" w:hAnsi="Trebuchet MS" w:cs="Arial"/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630" w:type="dxa"/>
          </w:tcPr>
          <w:p w:rsidR="00DC3719" w:rsidRPr="00B664CA" w:rsidRDefault="00DC3719" w:rsidP="007C739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DC3719" w:rsidRPr="005B1050" w:rsidTr="00DC3719">
        <w:trPr>
          <w:gridAfter w:val="1"/>
          <w:wAfter w:w="810" w:type="dxa"/>
          <w:trHeight w:val="1083"/>
          <w:jc w:val="center"/>
        </w:trPr>
        <w:tc>
          <w:tcPr>
            <w:tcW w:w="9715" w:type="dxa"/>
            <w:gridSpan w:val="5"/>
            <w:shd w:val="clear" w:color="auto" w:fill="auto"/>
          </w:tcPr>
          <w:p w:rsidR="00DC3719" w:rsidRDefault="00DC3719" w:rsidP="00EB62E3">
            <w:pPr>
              <w:widowControl w:val="0"/>
              <w:rPr>
                <w:rFonts w:ascii="Trebuchet MS" w:hAnsi="Trebuchet MS" w:cs="Arial"/>
                <w:sz w:val="22"/>
                <w:szCs w:val="22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C3EF9" w:rsidRPr="00DC3EF9" w:rsidRDefault="00DC3EF9" w:rsidP="00DC3EF9"/>
          <w:p w:rsidR="00DC3719" w:rsidRPr="00DC3EF9" w:rsidRDefault="00DC3719" w:rsidP="00DC3EF9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C3EF9" w:rsidRPr="00DC3EF9" w:rsidTr="00DC3EF9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DC3EF9" w:rsidRPr="00DC3EF9" w:rsidRDefault="00DC3EF9" w:rsidP="00DC3EF9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</w:tr>
          </w:tbl>
          <w:p w:rsidR="00DC3719" w:rsidRPr="00D61A8F" w:rsidRDefault="00DC3719" w:rsidP="00EB62E3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  <w:tc>
          <w:tcPr>
            <w:tcW w:w="630" w:type="dxa"/>
          </w:tcPr>
          <w:p w:rsidR="00DC3719" w:rsidRPr="00D61A8F" w:rsidRDefault="00DC3719" w:rsidP="00EB62E3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DC3719" w:rsidRPr="005B1050" w:rsidTr="00DC3719">
        <w:trPr>
          <w:gridAfter w:val="1"/>
          <w:wAfter w:w="810" w:type="dxa"/>
          <w:jc w:val="center"/>
        </w:trPr>
        <w:tc>
          <w:tcPr>
            <w:tcW w:w="5949" w:type="dxa"/>
            <w:gridSpan w:val="3"/>
            <w:shd w:val="clear" w:color="auto" w:fill="auto"/>
          </w:tcPr>
          <w:p w:rsidR="00DC3719" w:rsidRPr="005B1050" w:rsidRDefault="00DC3719" w:rsidP="00EB62E3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DC3719" w:rsidRPr="005B1050" w:rsidRDefault="00DC3719" w:rsidP="00EB62E3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630" w:type="dxa"/>
          </w:tcPr>
          <w:p w:rsidR="00DC3719" w:rsidRPr="005B1050" w:rsidRDefault="00DC3719" w:rsidP="00EB62E3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DC3719" w:rsidRPr="005B1050" w:rsidTr="00DC3719">
        <w:trPr>
          <w:gridAfter w:val="1"/>
          <w:wAfter w:w="810" w:type="dxa"/>
          <w:trHeight w:val="759"/>
          <w:jc w:val="center"/>
        </w:trPr>
        <w:tc>
          <w:tcPr>
            <w:tcW w:w="5949" w:type="dxa"/>
            <w:gridSpan w:val="3"/>
            <w:shd w:val="clear" w:color="auto" w:fill="auto"/>
          </w:tcPr>
          <w:p w:rsidR="00DC3719" w:rsidRPr="005B1050" w:rsidRDefault="00DC3719" w:rsidP="00EB62E3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DC3719" w:rsidRPr="005B1050" w:rsidRDefault="00DC3719" w:rsidP="00EB62E3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DC3719" w:rsidRPr="005B1050" w:rsidRDefault="00DC3719" w:rsidP="00EB62E3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DC3719" w:rsidRPr="005B1050" w:rsidRDefault="00DC3719" w:rsidP="00EB62E3">
            <w:pPr>
              <w:spacing w:line="276" w:lineRule="auto"/>
              <w:rPr>
                <w:rFonts w:ascii="Trebuchet MS" w:hAnsi="Trebuchet MS" w:cs="Arial"/>
              </w:rPr>
            </w:pPr>
          </w:p>
        </w:tc>
        <w:tc>
          <w:tcPr>
            <w:tcW w:w="630" w:type="dxa"/>
          </w:tcPr>
          <w:p w:rsidR="00DC3719" w:rsidRPr="005B1050" w:rsidRDefault="00DC3719" w:rsidP="00EB62E3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  <w:tr w:rsidR="00DC3719" w:rsidRPr="00A44AAE" w:rsidTr="00EE38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5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C3719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C3719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C3719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C3719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DC3719" w:rsidRPr="00BD1FD1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26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DC3719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br w:type="page"/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DC371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Solicitantul nu</w:t>
            </w:r>
            <w:r w:rsidRPr="000D6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se află în stare de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dizolvare,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faliment sau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face obiectul unei proceduri de lichidare sau de administrare judiciară,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şi-a suspendat activitatea economică sau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face obiectul unei proceduri în urma acestor situaţii sau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se află în situaţii similare în urma unei proceduri de aceeasi natură prevăzute de legislaţia sau de reglementările naţionale </w:t>
            </w:r>
          </w:p>
        </w:tc>
        <w:tc>
          <w:tcPr>
            <w:tcW w:w="5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DC3719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datele înscrise în certificatul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constatator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eliberat de ONRC online/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Extras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Federații,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</w:t>
            </w:r>
            <w:r w:rsidR="00F6778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valabil la </w:t>
            </w:r>
            <w:r w:rsidR="000C19DC">
              <w:rPr>
                <w:rFonts w:ascii="Trebuchet MS" w:hAnsi="Trebuchet MS" w:cs="Arial"/>
                <w:sz w:val="22"/>
                <w:szCs w:val="22"/>
                <w:lang w:eastAsia="hu-HU"/>
              </w:rPr>
              <w:t>data</w:t>
            </w:r>
            <w:r w:rsidR="00F6778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depunerii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  <w:p w:rsidR="00DC3719" w:rsidRDefault="00DC3719" w:rsidP="00DC3719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  <w:p w:rsidR="00DC3719" w:rsidRPr="003430EA" w:rsidRDefault="00DC3719" w:rsidP="00DC3719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Verificaţi dacă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Extras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 este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în original,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este destinat solicitantului</w:t>
            </w:r>
            <w:r w:rsidR="000C19DC">
              <w:rPr>
                <w:rFonts w:ascii="Trebuchet MS" w:hAnsi="Trebuchet MS" w:cs="Arial"/>
                <w:sz w:val="22"/>
                <w:szCs w:val="22"/>
                <w:lang w:val="es-E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="000C19DC" w:rsidRPr="000C19DC">
              <w:rPr>
                <w:rFonts w:ascii="Trebuchet MS" w:hAnsi="Trebuchet MS" w:cs="Arial"/>
                <w:sz w:val="22"/>
                <w:szCs w:val="22"/>
                <w:lang w:val="es-ES"/>
              </w:rPr>
              <w:t>valabil la data depunerii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A44AAE" w:rsidRDefault="00DC3719" w:rsidP="00DC3719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BD1FD1" w:rsidRDefault="00DC3719" w:rsidP="00DC3719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BD1FD1" w:rsidRDefault="00DC3719" w:rsidP="00DC3719"/>
        </w:tc>
      </w:tr>
      <w:tr w:rsidR="00DC3719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C3719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C3719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C3719" w:rsidRPr="006A29F2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DC3719" w:rsidRPr="006A29F2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spacing w:val="-1"/>
                <w:szCs w:val="22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EB62E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Default="00DC3719" w:rsidP="00E46DD7">
            <w:pPr>
              <w:jc w:val="both"/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Solicitantul</w:t>
            </w:r>
            <w:r w:rsidRPr="00460AF8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nu are taxe şi impozite locale restante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Default="00DC3719" w:rsidP="00B22A74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 și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</w:t>
            </w:r>
          </w:p>
          <w:p w:rsidR="00DC3719" w:rsidRDefault="00DC3719" w:rsidP="00EB62E3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DC3719" w:rsidRPr="0028399D" w:rsidRDefault="00DC3719" w:rsidP="00EB62E3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Verificaţ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i datele înscrise în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460AF8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Certificat/Certificate privind taxele şi impozitele locale </w:t>
            </w:r>
            <w:r w:rsidRPr="00460AF8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emise de primăriile pe raza cărora solicitantul îşi are sediul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social şi punctele de lucru.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B62E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B62E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B62E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A8612E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Solicitantul  nu </w:t>
            </w:r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înregistrează datorii la bugetul statului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Default="00DC3719" w:rsidP="00B22A74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 și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</w:t>
            </w:r>
          </w:p>
          <w:p w:rsidR="00DC3719" w:rsidRPr="006165B1" w:rsidRDefault="00DC3719" w:rsidP="00B22A74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Verificaţ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i datele înscrise în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B86267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Certificatul de atestare fiscală</w:t>
            </w: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86267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emis de către organul fiscal competent din subordinea Administraţiei Finanţelor Publice, pentru obligaţiile fiscale şi </w:t>
            </w:r>
            <w:r w:rsidRPr="00B86267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 xml:space="preserve">sociale de plată către bugetul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general consolidat al statului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001AB5" w:rsidP="00DC3719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sss</w:t>
            </w:r>
            <w:r w:rsidR="00DC3719">
              <w:rPr>
                <w:rFonts w:ascii="Trebuchet MS" w:hAnsi="Trebuchet MS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A05F6" w:rsidRDefault="00DC3719" w:rsidP="004A2715">
            <w:p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Există Certificat de urbanism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6165B1" w:rsidRDefault="00DC3719" w:rsidP="00B22A74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“Conform cu originalul”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pentru proiectul depus prin Cererea de finanțare  și nu are termenul de valabilitate expirat.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A05F6" w:rsidRDefault="00DC3719" w:rsidP="002A7FD2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Există </w:t>
            </w:r>
            <w:r w:rsidRPr="007E54D1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Formular de identificare financiară </w:t>
            </w:r>
            <w:r w:rsidRPr="007E54D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cu datele de identificare ale trezoreriei/băncii și ale contului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7A05F6" w:rsidRDefault="00DC3719" w:rsidP="001A2321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</w:t>
            </w:r>
            <w:r w:rsidR="001A232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si aparține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Pr="00701C91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95979" w:rsidRDefault="00DC3719" w:rsidP="00E46DD7">
            <w:pPr>
              <w:jc w:val="both"/>
              <w:rPr>
                <w:rFonts w:ascii="Trebuchet MS" w:hAnsi="Trebuchet MS" w:cs="Arial"/>
              </w:rPr>
            </w:pPr>
            <w:r w:rsidRPr="008953CB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Contract individual de muncă, contract de prestări servicii </w:t>
            </w:r>
            <w:r w:rsidRPr="008953C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pentru managerul de proiect, responsabilul financiar și a specialistului în acvacultură </w:t>
            </w:r>
            <w:r w:rsidRPr="008953CB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sau contract de prestări servicii </w:t>
            </w:r>
            <w:r w:rsidRPr="008953C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cu firmă de consultanță care realizează managementul de proiect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acoperă perioada de implementare</w:t>
            </w:r>
            <w:r w:rsidR="000C19DC">
              <w:t xml:space="preserve"> </w:t>
            </w:r>
            <w:r w:rsidR="000C19DC" w:rsidRPr="000C19DC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și monitorizare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a proiectului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DC3719" w:rsidRPr="006165B1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e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e sunt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“Conform cu originalul”</w:t>
            </w:r>
            <w:r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și dacă solicitantul este parte în contractu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l/contracte</w:t>
            </w:r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le în cauză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.</w:t>
            </w:r>
          </w:p>
          <w:p w:rsidR="00DC3719" w:rsidRPr="006165B1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DC3719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DC3719" w:rsidRPr="00E94E77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94E77">
              <w:rPr>
                <w:rFonts w:ascii="Trebuchet MS" w:hAnsi="Trebuchet MS" w:cs="Arial"/>
                <w:sz w:val="22"/>
                <w:szCs w:val="22"/>
              </w:rPr>
              <w:t xml:space="preserve">Verificați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dacă </w:t>
            </w:r>
            <w:r w:rsidRPr="00E94E77">
              <w:rPr>
                <w:rFonts w:ascii="Trebuchet MS" w:hAnsi="Trebuchet MS" w:cs="Arial"/>
                <w:sz w:val="22"/>
                <w:szCs w:val="22"/>
              </w:rPr>
              <w:t>perioada de valabilitate a  contractelor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este aceeași cu cea de implementare </w:t>
            </w:r>
            <w:r w:rsidR="000C19DC" w:rsidRPr="000C19DC">
              <w:rPr>
                <w:rFonts w:ascii="Trebuchet MS" w:hAnsi="Trebuchet MS" w:cs="Arial"/>
                <w:sz w:val="22"/>
                <w:szCs w:val="22"/>
              </w:rPr>
              <w:t xml:space="preserve">și monitorizare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 proiectului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40342A" w:rsidRDefault="00DC3719" w:rsidP="00E46DD7">
            <w:pPr>
              <w:jc w:val="center"/>
              <w:rPr>
                <w:rFonts w:ascii="Trebuchet MS" w:hAnsi="Trebuchet MS" w:cs="Arial"/>
                <w:b/>
                <w:bCs/>
                <w:highlight w:val="yellow"/>
              </w:rPr>
            </w:pPr>
            <w:r>
              <w:rPr>
                <w:rFonts w:ascii="Trebuchet MS" w:hAnsi="Trebuchet MS" w:cs="Arial"/>
                <w:b/>
                <w:bCs/>
              </w:rPr>
              <w:t>7</w:t>
            </w:r>
            <w:r w:rsidRPr="00701C91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456726" w:rsidRDefault="00DC3719" w:rsidP="00482E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sz w:val="22"/>
                <w:szCs w:val="22"/>
              </w:rPr>
              <w:t>E</w:t>
            </w:r>
            <w:r w:rsidR="009D1E16">
              <w:rPr>
                <w:rFonts w:ascii="Trebuchet MS" w:hAnsi="Trebuchet MS"/>
                <w:sz w:val="22"/>
                <w:szCs w:val="22"/>
              </w:rPr>
              <w:t>x</w:t>
            </w:r>
            <w:r>
              <w:rPr>
                <w:rFonts w:ascii="Trebuchet MS" w:hAnsi="Trebuchet MS"/>
                <w:sz w:val="22"/>
                <w:szCs w:val="22"/>
              </w:rPr>
              <w:t xml:space="preserve">istă </w:t>
            </w:r>
            <w:r w:rsidR="00482EEC">
              <w:rPr>
                <w:rFonts w:ascii="Trebuchet MS" w:hAnsi="Trebuchet MS"/>
                <w:sz w:val="22"/>
                <w:szCs w:val="22"/>
              </w:rPr>
              <w:t xml:space="preserve">dovada începerii procedurii de evaluare a impactului asupra mediului </w:t>
            </w:r>
            <w:r w:rsidRPr="00333554">
              <w:rPr>
                <w:rFonts w:ascii="Trebuchet MS" w:hAnsi="Trebuchet MS"/>
                <w:sz w:val="22"/>
                <w:szCs w:val="22"/>
              </w:rPr>
              <w:t>cu număr de înregistrare</w:t>
            </w:r>
            <w:r w:rsidR="009E0046">
              <w:rPr>
                <w:rFonts w:ascii="Trebuchet MS" w:hAnsi="Trebuchet MS"/>
                <w:sz w:val="22"/>
                <w:szCs w:val="22"/>
              </w:rPr>
              <w:t xml:space="preserve"> de </w:t>
            </w:r>
            <w:r w:rsidRPr="00333554">
              <w:rPr>
                <w:rFonts w:ascii="Trebuchet MS" w:hAnsi="Trebuchet MS"/>
                <w:sz w:val="22"/>
                <w:szCs w:val="22"/>
              </w:rPr>
              <w:t xml:space="preserve"> la Agenţia </w:t>
            </w:r>
            <w:r w:rsidR="00482EEC">
              <w:rPr>
                <w:rFonts w:ascii="Trebuchet MS" w:hAnsi="Trebuchet MS"/>
                <w:sz w:val="22"/>
                <w:szCs w:val="22"/>
              </w:rPr>
              <w:t>Județeană</w:t>
            </w:r>
            <w:r w:rsidRPr="00333554">
              <w:rPr>
                <w:rFonts w:ascii="Trebuchet MS" w:hAnsi="Trebuchet MS"/>
                <w:sz w:val="22"/>
                <w:szCs w:val="22"/>
              </w:rPr>
              <w:t xml:space="preserve"> pentru Protecţia Mediului pentru proiectul în cauză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A64823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“Conform cu originalul”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pentru proiectul depus prin Cererea de finanțare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01C91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8.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F6967" w:rsidRDefault="00DC3719" w:rsidP="007F6967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Există  Actul</w:t>
            </w:r>
            <w:r w:rsidRPr="007F6967">
              <w:rPr>
                <w:rFonts w:ascii="Trebuchet MS" w:hAnsi="Trebuchet MS"/>
                <w:b/>
                <w:sz w:val="22"/>
                <w:szCs w:val="22"/>
              </w:rPr>
              <w:t xml:space="preserve"> de identitate a</w:t>
            </w:r>
            <w:r>
              <w:rPr>
                <w:rFonts w:ascii="Trebuchet MS" w:hAnsi="Trebuchet MS"/>
                <w:b/>
                <w:sz w:val="22"/>
                <w:szCs w:val="22"/>
              </w:rPr>
              <w:t>l</w:t>
            </w:r>
            <w:r w:rsidRPr="007F6967">
              <w:rPr>
                <w:rFonts w:ascii="Trebuchet MS" w:hAnsi="Trebuchet MS"/>
                <w:b/>
                <w:sz w:val="22"/>
                <w:szCs w:val="22"/>
              </w:rPr>
              <w:t xml:space="preserve"> reprezentantului legal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6165B1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“Conform cu originalul”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9.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F6967" w:rsidRDefault="00DC3719" w:rsidP="007F6967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7F6967">
              <w:rPr>
                <w:rFonts w:ascii="Trebuchet MS" w:hAnsi="Trebuchet MS"/>
                <w:b/>
                <w:sz w:val="22"/>
                <w:szCs w:val="22"/>
              </w:rPr>
              <w:t>Există Mandatul de reprezentare, pentru împuternicit, autentificat prin notariat(duplicatul eliberat de notar), clar şi explicit în ceea ce priveşte perioada şi activităţile pentru care este dată împuternicirea – după caz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9946BF" w:rsidRDefault="00DC3719" w:rsidP="007F696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9946BF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>
              <w:rPr>
                <w:rFonts w:ascii="Trebuchet MS" w:hAnsi="Trebuchet MS"/>
                <w:sz w:val="22"/>
                <w:szCs w:val="22"/>
              </w:rPr>
              <w:t xml:space="preserve">duplicatul eliberat de notar </w:t>
            </w:r>
            <w:r w:rsidRPr="009946BF">
              <w:rPr>
                <w:rFonts w:ascii="Trebuchet MS" w:hAnsi="Trebuchet MS"/>
                <w:sz w:val="22"/>
                <w:szCs w:val="22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592D24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D24" w:rsidRPr="00AE0474" w:rsidRDefault="00592D24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E0474">
              <w:rPr>
                <w:rFonts w:ascii="Trebuchet MS" w:hAnsi="Trebuchet MS" w:cs="Arial"/>
                <w:b/>
                <w:bCs/>
              </w:rPr>
              <w:t>10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D24" w:rsidRPr="00AE0474" w:rsidRDefault="00592D24" w:rsidP="00592D24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AE0474">
              <w:rPr>
                <w:rFonts w:ascii="Trebuchet MS" w:hAnsi="Trebuchet MS"/>
                <w:b/>
                <w:sz w:val="22"/>
                <w:szCs w:val="22"/>
              </w:rPr>
              <w:t>Există graficul de rambursare a cheltuielilor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D24" w:rsidRPr="00AE0474" w:rsidRDefault="00D47720" w:rsidP="007F696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AE0474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dacă există graficul de rambursare a cheltuielilor(maxim 5 cererii de rambursare , dacă valoarea totală a cererilor de rambursare corespunde cu valoarea din bugetul indicativ, precum și termenul de depunere a primei cereri de rambursare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24" w:rsidRPr="00A44AAE" w:rsidRDefault="00592D24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24" w:rsidRPr="00A44AAE" w:rsidRDefault="00592D24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24" w:rsidRPr="00A44AAE" w:rsidRDefault="00592D24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</w:tbl>
    <w:p w:rsidR="00561D2A" w:rsidRDefault="00561D2A" w:rsidP="00561D2A">
      <w:pPr>
        <w:rPr>
          <w:rFonts w:ascii="Trebuchet MS" w:hAnsi="Trebuchet MS" w:cs="Arial"/>
          <w:b/>
          <w:sz w:val="22"/>
          <w:szCs w:val="22"/>
        </w:rPr>
      </w:pPr>
    </w:p>
    <w:p w:rsidR="00561D2A" w:rsidRDefault="00561D2A" w:rsidP="00561D2A">
      <w:pPr>
        <w:rPr>
          <w:rFonts w:ascii="Trebuchet MS" w:hAnsi="Trebuchet MS" w:cs="Arial"/>
          <w:b/>
          <w:sz w:val="22"/>
          <w:szCs w:val="22"/>
        </w:rPr>
      </w:pPr>
    </w:p>
    <w:p w:rsidR="00561D2A" w:rsidRPr="00C326C2" w:rsidRDefault="00561D2A" w:rsidP="00561D2A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puţin o condiţ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ie de la pu</w:t>
      </w:r>
      <w:r w:rsidR="005B6CD7">
        <w:rPr>
          <w:rFonts w:ascii="Trebuchet MS" w:hAnsi="Trebuchet MS" w:cs="Arial"/>
          <w:sz w:val="22"/>
          <w:szCs w:val="22"/>
          <w:lang w:eastAsia="fr-FR"/>
        </w:rPr>
        <w:t>nctele de verificare 1</w:t>
      </w:r>
      <w:r w:rsidRPr="00C326C2">
        <w:rPr>
          <w:rFonts w:ascii="Trebuchet MS" w:hAnsi="Trebuchet MS" w:cs="Arial"/>
          <w:sz w:val="22"/>
          <w:szCs w:val="22"/>
          <w:lang w:eastAsia="fr-FR"/>
        </w:rPr>
        <w:t>-</w:t>
      </w:r>
      <w:r w:rsidR="00592D24">
        <w:rPr>
          <w:rFonts w:ascii="Trebuchet MS" w:hAnsi="Trebuchet MS" w:cs="Arial"/>
          <w:sz w:val="22"/>
          <w:szCs w:val="22"/>
          <w:lang w:eastAsia="fr-FR"/>
        </w:rPr>
        <w:t>10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</w:t>
      </w:r>
      <w:r w:rsidR="005B6CD7">
        <w:rPr>
          <w:rFonts w:ascii="Trebuchet MS" w:hAnsi="Trebuchet MS" w:cs="Arial"/>
          <w:sz w:val="22"/>
          <w:szCs w:val="22"/>
          <w:lang w:eastAsia="fr-FR"/>
        </w:rPr>
        <w:t>sta de verificare a</w:t>
      </w:r>
      <w:r w:rsidR="005B6CD7" w:rsidRPr="005B1050">
        <w:rPr>
          <w:rFonts w:ascii="Trebuchet MS" w:hAnsi="Trebuchet MS" w:cs="Arial"/>
          <w:b/>
          <w:sz w:val="22"/>
          <w:szCs w:val="22"/>
        </w:rPr>
        <w:t xml:space="preserve"> </w:t>
      </w:r>
      <w:r w:rsidR="0028399D">
        <w:rPr>
          <w:rFonts w:ascii="Trebuchet MS" w:hAnsi="Trebuchet MS" w:cs="Arial"/>
          <w:b/>
          <w:sz w:val="22"/>
          <w:szCs w:val="22"/>
        </w:rPr>
        <w:t>documentelor solicitate</w:t>
      </w:r>
      <w:r w:rsidR="005B6CD7">
        <w:rPr>
          <w:rFonts w:ascii="Trebuchet MS" w:hAnsi="Trebuchet MS" w:cs="Arial"/>
          <w:b/>
          <w:sz w:val="22"/>
          <w:szCs w:val="22"/>
        </w:rPr>
        <w:t xml:space="preserve">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se bifează în coloana NU, atunci C</w:t>
      </w:r>
      <w:r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>
        <w:rPr>
          <w:rFonts w:ascii="Trebuchet MS" w:hAnsi="Trebuchet MS" w:cs="Arial"/>
          <w:sz w:val="22"/>
          <w:szCs w:val="22"/>
          <w:lang w:eastAsia="fr-FR"/>
        </w:rPr>
        <w:t>inanţare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este</w:t>
      </w:r>
      <w:r w:rsidR="005B6CD7">
        <w:rPr>
          <w:rFonts w:ascii="Trebuchet MS" w:hAnsi="Trebuchet MS" w:cs="Arial"/>
          <w:sz w:val="22"/>
          <w:szCs w:val="22"/>
          <w:lang w:eastAsia="fr-FR"/>
        </w:rPr>
        <w:t xml:space="preserve"> respinsă 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. </w:t>
      </w:r>
    </w:p>
    <w:sectPr w:rsidR="00561D2A" w:rsidRPr="00C326C2" w:rsidSect="00B86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9BF" w:rsidRDefault="009279BF">
      <w:r>
        <w:separator/>
      </w:r>
    </w:p>
  </w:endnote>
  <w:endnote w:type="continuationSeparator" w:id="0">
    <w:p w:rsidR="009279BF" w:rsidRDefault="0092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9279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F7150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9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9279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9279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9BF" w:rsidRDefault="009279BF">
      <w:r>
        <w:separator/>
      </w:r>
    </w:p>
  </w:footnote>
  <w:footnote w:type="continuationSeparator" w:id="0">
    <w:p w:rsidR="009279BF" w:rsidRDefault="00927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9279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561D2A" w:rsidP="00A96B3C">
    <w:pPr>
      <w:pStyle w:val="Header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0B0F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berAIAAKYFAAAOAAAAZHJzL2Uyb0RvYy54bWysVMGOmzAQvVfqP1jcWSAhgaAlqywhvWzb&#10;lbJVzw42YBVsZDshUdV/79gEutleqmoTCXlsz8ybN89z/3BuG3SiUjHBUye48x1EeSEI41XqfHvZ&#10;ubGDlMac4EZwmjoXqpyH9ccP932X0JmoRUOoRBCEq6TvUqfWuks8TxU1bbG6Ex3lcFgK2WINpqw8&#10;InEP0dvGm/n+0uuFJJ0UBVUKdrfDobO28cuSFvprWSqqUZM6gE3br7Tfg/l663ucVBJ3NSuuMPB/&#10;oGgx45B0CrXFGqOjZH+FalkhhRKlvitE64myZAW1NUA1gf+mmn2NO2prAXJUN9Gk3i9s8eX0LBEj&#10;0Dugh+MWerTXErOq1mgjpehRJjgHHoVEcAX46juVgFvGn6WpuDjzffckih8KcZHVmFfU4n65dBAr&#10;MB7ejYsxVAdZD/1nQeAOPmphyTuXsjUhgRZ0tj26TD2iZ40K2IwWob+cLRxUjGceTkbHTir9iYoW&#10;mUXqqGshUwWBTYNPT0obWDgZHUxWLnasaawgGo761FktII85UaJhxBxaQ1aHrJHohI2k7M/W+Oaa&#10;FEdObLCaYpJf1xqzZlhD8oabeNSqdEAE1lnD0u5DwVZBP1f+Ko/zOHTD2TJ3Q3+7dTe7LHSXuyBa&#10;bOfbLNsGvwzQIExqRgjlBuuo5iD8N7Vc39Wgw0nPEynebXTLHoC9RbrZLfwonMduFC3mbjjPffcx&#10;3mXuJguWyyh/zB7zN0hzW716H7ATlQaVOGoq9zXpEWFGDLN4voJhRBi8/nnsL/1V5CDcVDC2Ci0d&#10;JIX+znRttWtUZ2Ko172OduY/KKjpajwoYGEUMApguG65mdIPTI1NNtbUpmvxf7gEUYwCsG/GPJPh&#10;wR0EuTzL8S3BMLBO18Flps1rG9avx+v6NwAAAP//AwBQSwMEFAAGAAgAAAAhALsZb7HdAAAACQEA&#10;AA8AAABkcnMvZG93bnJldi54bWxMj0FLw0AQhe+F/odlCt7sJtLWGrMpIlQ8ahXicZMdk9jsbMhu&#10;m9hf7xQK9jjvPd58L92MthVH7H3jSEE8j0Aglc40VCn4/NjerkH4oMno1hEq+EUPm2w6SXVi3EDv&#10;eNyFSnAJ+UQrqEPoEil9WaPVfu46JPa+XW914LOvpOn1wOW2lXdRtJJWN8Qfat3hc43lfnewCt5O&#10;w1exl6dX87L9GeNlni8C5krdzManRxABx/AfhjM+o0PGTIU7kPGiVcBDAquLhxWIsx2v75cgiosk&#10;s1ReL8j+AAAA//8DAFBLAQItABQABgAIAAAAIQC2gziS/gAAAOEBAAATAAAAAAAAAAAAAAAAAAAA&#10;AABbQ29udGVudF9UeXBlc10ueG1sUEsBAi0AFAAGAAgAAAAhADj9If/WAAAAlAEAAAsAAAAAAAAA&#10;AAAAAAAALwEAAF9yZWxzLy5yZWxzUEsBAi0AFAAGAAgAAAAhALOQVt6sAgAApgUAAA4AAAAAAAAA&#10;AAAAAAAALgIAAGRycy9lMm9Eb2MueG1sUEsBAi0AFAAGAAgAAAAhALsZb7HdAAAACQEAAA8AAAAA&#10;AAAAAAAAAAAABgUAAGRycy9kb3ducmV2LnhtbFBLBQYAAAAABAAEAPMAAAAQBgAAAAA=&#10;">
              <v:shadow color="#7f7f7f" opacity=".5" offset="1pt"/>
              <w10:wrap anchorx="page"/>
            </v:shape>
          </w:pict>
        </mc:Fallback>
      </mc:AlternateContent>
    </w:r>
    <w:r w:rsidR="00F71504" w:rsidRPr="00C8549A">
      <w:rPr>
        <w:noProof/>
      </w:rPr>
      <w:drawing>
        <wp:inline distT="0" distB="0" distL="0" distR="0" wp14:anchorId="7EF0FF04" wp14:editId="7E742905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9279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D2A"/>
    <w:rsid w:val="00001AB5"/>
    <w:rsid w:val="0002176D"/>
    <w:rsid w:val="00093E32"/>
    <w:rsid w:val="000C0B37"/>
    <w:rsid w:val="000C19DC"/>
    <w:rsid w:val="001A2321"/>
    <w:rsid w:val="001A4F1E"/>
    <w:rsid w:val="00203641"/>
    <w:rsid w:val="0028399D"/>
    <w:rsid w:val="002858EB"/>
    <w:rsid w:val="002A7FD2"/>
    <w:rsid w:val="002C314D"/>
    <w:rsid w:val="0036180E"/>
    <w:rsid w:val="003A25B2"/>
    <w:rsid w:val="003B238D"/>
    <w:rsid w:val="00424C2A"/>
    <w:rsid w:val="00456726"/>
    <w:rsid w:val="00482EEC"/>
    <w:rsid w:val="004A2086"/>
    <w:rsid w:val="004A2715"/>
    <w:rsid w:val="004B16E6"/>
    <w:rsid w:val="004B2D4B"/>
    <w:rsid w:val="004B54D3"/>
    <w:rsid w:val="005108FB"/>
    <w:rsid w:val="00512B0D"/>
    <w:rsid w:val="00513A5A"/>
    <w:rsid w:val="00561D2A"/>
    <w:rsid w:val="00590C6A"/>
    <w:rsid w:val="00592D24"/>
    <w:rsid w:val="005B6CD7"/>
    <w:rsid w:val="005F17FF"/>
    <w:rsid w:val="005F1C0C"/>
    <w:rsid w:val="006165B1"/>
    <w:rsid w:val="006D0A0C"/>
    <w:rsid w:val="00701C91"/>
    <w:rsid w:val="00730A84"/>
    <w:rsid w:val="007705CB"/>
    <w:rsid w:val="007C7396"/>
    <w:rsid w:val="007D42A3"/>
    <w:rsid w:val="007F6967"/>
    <w:rsid w:val="00834B7E"/>
    <w:rsid w:val="00873B70"/>
    <w:rsid w:val="008F3E39"/>
    <w:rsid w:val="00902ADD"/>
    <w:rsid w:val="009230E0"/>
    <w:rsid w:val="009279BF"/>
    <w:rsid w:val="00960306"/>
    <w:rsid w:val="009946BF"/>
    <w:rsid w:val="009D1E16"/>
    <w:rsid w:val="009E0046"/>
    <w:rsid w:val="00A56866"/>
    <w:rsid w:val="00A819FA"/>
    <w:rsid w:val="00A8612E"/>
    <w:rsid w:val="00AE0474"/>
    <w:rsid w:val="00AE5F6A"/>
    <w:rsid w:val="00B219EC"/>
    <w:rsid w:val="00B22A74"/>
    <w:rsid w:val="00BA4A7F"/>
    <w:rsid w:val="00BB4976"/>
    <w:rsid w:val="00C1793F"/>
    <w:rsid w:val="00C22011"/>
    <w:rsid w:val="00C41C69"/>
    <w:rsid w:val="00C62906"/>
    <w:rsid w:val="00C66A0E"/>
    <w:rsid w:val="00CC2B2D"/>
    <w:rsid w:val="00CE495C"/>
    <w:rsid w:val="00CF05DF"/>
    <w:rsid w:val="00D47720"/>
    <w:rsid w:val="00D571B9"/>
    <w:rsid w:val="00D72287"/>
    <w:rsid w:val="00D74EDA"/>
    <w:rsid w:val="00DC3719"/>
    <w:rsid w:val="00DC3EF9"/>
    <w:rsid w:val="00E273F7"/>
    <w:rsid w:val="00E46DD7"/>
    <w:rsid w:val="00E945EB"/>
    <w:rsid w:val="00E94E77"/>
    <w:rsid w:val="00EB36F7"/>
    <w:rsid w:val="00EE16B6"/>
    <w:rsid w:val="00EE5324"/>
    <w:rsid w:val="00EF28EB"/>
    <w:rsid w:val="00F0023F"/>
    <w:rsid w:val="00F04E67"/>
    <w:rsid w:val="00F67788"/>
    <w:rsid w:val="00F71504"/>
    <w:rsid w:val="00FB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D0A218-2CF5-44D4-863E-9FD97E44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2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1"/>
    <w:unhideWhenUsed/>
    <w:rsid w:val="00561D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561D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unhideWhenUsed/>
    <w:qFormat/>
    <w:rsid w:val="00561D2A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561D2A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ED387-770E-4E22-A13E-04FC2671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669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40</cp:revision>
  <dcterms:created xsi:type="dcterms:W3CDTF">2016-05-26T05:15:00Z</dcterms:created>
  <dcterms:modified xsi:type="dcterms:W3CDTF">2016-08-19T02:20:00Z</dcterms:modified>
</cp:coreProperties>
</file>